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6DD5">
      <w:bookmarkStart w:id="0" w:name="_GoBack"/>
      <w:bookmarkEnd w:id="0"/>
    </w:p>
    <w:p w:rsidR="00000000" w:rsidRDefault="00056DD5"/>
    <w:p w:rsidR="00000000" w:rsidRDefault="00056DD5">
      <w:pPr>
        <w:rPr>
          <w:b/>
        </w:rPr>
      </w:pPr>
      <w:r>
        <w:rPr>
          <w:b/>
        </w:rPr>
        <w:t>NAME of EVALUATEE: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SUBJECT:</w:t>
      </w:r>
    </w:p>
    <w:p w:rsidR="00000000" w:rsidRDefault="00056DD5">
      <w:pPr>
        <w:rPr>
          <w:b/>
        </w:rPr>
      </w:pPr>
    </w:p>
    <w:p w:rsidR="00000000" w:rsidRDefault="00056DD5">
      <w:pPr>
        <w:pStyle w:val="BodyText"/>
      </w:pPr>
      <w:r>
        <w:t>PRIME EVALUATOR (PRINCIPAL or DESIGNEE):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SCHOOL: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SCHOOL YEAR: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OBJECTIVE:</w:t>
      </w:r>
    </w:p>
    <w:p w:rsidR="00000000" w:rsidRDefault="00056D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68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38" w:type="dxa"/>
          </w:tcPr>
          <w:p w:rsidR="00000000" w:rsidRDefault="00056DD5">
            <w:pPr>
              <w:jc w:val="center"/>
              <w:rPr>
                <w:b/>
              </w:rPr>
            </w:pPr>
            <w:r>
              <w:rPr>
                <w:b/>
              </w:rPr>
              <w:t>TEACHER ASSESSMENT</w:t>
            </w:r>
          </w:p>
        </w:tc>
        <w:tc>
          <w:tcPr>
            <w:tcW w:w="6840" w:type="dxa"/>
          </w:tcPr>
          <w:p w:rsidR="00000000" w:rsidRDefault="00056DD5">
            <w:pPr>
              <w:jc w:val="center"/>
              <w:rPr>
                <w:b/>
              </w:rPr>
            </w:pPr>
            <w:r>
              <w:rPr>
                <w:b/>
              </w:rPr>
              <w:t>PROFESSIONAL DEVELOPMENT TEAM 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7038" w:type="dxa"/>
          </w:tcPr>
          <w:p w:rsidR="00000000" w:rsidRDefault="00056DD5">
            <w:pPr>
              <w:rPr>
                <w:b/>
              </w:rPr>
            </w:pPr>
          </w:p>
          <w:p w:rsidR="00000000" w:rsidRDefault="00056DD5">
            <w:pPr>
              <w:rPr>
                <w:b/>
              </w:rPr>
            </w:pPr>
          </w:p>
          <w:p w:rsidR="00000000" w:rsidRDefault="00056DD5">
            <w:pPr>
              <w:rPr>
                <w:b/>
              </w:rPr>
            </w:pPr>
          </w:p>
          <w:p w:rsidR="00000000" w:rsidRDefault="00056DD5">
            <w:pPr>
              <w:rPr>
                <w:b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00000" w:rsidRDefault="00056DD5">
            <w:pPr>
              <w:rPr>
                <w:b/>
              </w:rPr>
            </w:pPr>
          </w:p>
        </w:tc>
      </w:tr>
    </w:tbl>
    <w:p w:rsidR="00000000" w:rsidRDefault="00056DD5">
      <w:pPr>
        <w:rPr>
          <w:b/>
        </w:rPr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OBJECTIVE:</w:t>
      </w:r>
    </w:p>
    <w:p w:rsidR="00000000" w:rsidRDefault="00056D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68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38" w:type="dxa"/>
          </w:tcPr>
          <w:p w:rsidR="00000000" w:rsidRDefault="00056DD5">
            <w:pPr>
              <w:jc w:val="center"/>
              <w:rPr>
                <w:b/>
              </w:rPr>
            </w:pPr>
            <w:r>
              <w:rPr>
                <w:b/>
              </w:rPr>
              <w:t>TEACHER ASSESSMENT</w:t>
            </w:r>
          </w:p>
        </w:tc>
        <w:tc>
          <w:tcPr>
            <w:tcW w:w="6840" w:type="dxa"/>
          </w:tcPr>
          <w:p w:rsidR="00000000" w:rsidRDefault="00056DD5">
            <w:pPr>
              <w:jc w:val="center"/>
              <w:rPr>
                <w:b/>
              </w:rPr>
            </w:pPr>
            <w:r>
              <w:rPr>
                <w:b/>
              </w:rPr>
              <w:t>PROFESSIONAL DEVELOPMENT TEA</w:t>
            </w:r>
            <w:r>
              <w:rPr>
                <w:b/>
              </w:rPr>
              <w:t>M 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7038" w:type="dxa"/>
          </w:tcPr>
          <w:p w:rsidR="00000000" w:rsidRDefault="00056DD5">
            <w:pPr>
              <w:rPr>
                <w:b/>
              </w:rPr>
            </w:pPr>
          </w:p>
          <w:p w:rsidR="00000000" w:rsidRDefault="00056DD5">
            <w:pPr>
              <w:rPr>
                <w:b/>
              </w:rPr>
            </w:pPr>
          </w:p>
          <w:p w:rsidR="00000000" w:rsidRDefault="00056DD5">
            <w:pPr>
              <w:rPr>
                <w:b/>
              </w:rPr>
            </w:pPr>
          </w:p>
          <w:p w:rsidR="00000000" w:rsidRDefault="00056DD5">
            <w:pPr>
              <w:rPr>
                <w:b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00000" w:rsidRDefault="00056DD5">
            <w:pPr>
              <w:rPr>
                <w:b/>
              </w:rPr>
            </w:pPr>
          </w:p>
        </w:tc>
      </w:tr>
    </w:tbl>
    <w:p w:rsidR="00000000" w:rsidRDefault="00056DD5">
      <w:pPr>
        <w:rPr>
          <w:b/>
        </w:rPr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rPr>
          <w:b/>
        </w:rPr>
      </w:pPr>
      <w:r>
        <w:rPr>
          <w:b/>
        </w:rPr>
        <w:t>SIGNATURES OF PROFESSIONAL DEVELOPMENT TEAM MEMBERS: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_____________________________________________________________________________</w:t>
      </w:r>
      <w:r>
        <w:rPr>
          <w:b/>
        </w:rPr>
        <w:tab/>
        <w:t>DATE ____________________</w:t>
      </w:r>
    </w:p>
    <w:p w:rsidR="00000000" w:rsidRDefault="00056DD5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_______________________________________________________</w:t>
      </w:r>
      <w:r>
        <w:rPr>
          <w:b/>
        </w:rPr>
        <w:t>______________________</w:t>
      </w:r>
      <w:r>
        <w:rPr>
          <w:b/>
        </w:rPr>
        <w:tab/>
        <w:t>DATE ____________________</w:t>
      </w:r>
    </w:p>
    <w:p w:rsidR="00000000" w:rsidRDefault="00056DD5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pStyle w:val="BodyText"/>
      </w:pPr>
      <w:r>
        <w:t>_____________________________________________________________________________</w:t>
      </w:r>
      <w:r>
        <w:tab/>
        <w:t>DATE ____________________</w:t>
      </w:r>
    </w:p>
    <w:p w:rsidR="00000000" w:rsidRDefault="00056DD5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  <w:r>
        <w:rPr>
          <w:b/>
        </w:rPr>
        <w:t>___________________________________________________________</w:t>
      </w:r>
      <w:r>
        <w:rPr>
          <w:b/>
        </w:rPr>
        <w:t>__________________</w:t>
      </w:r>
      <w:r>
        <w:rPr>
          <w:b/>
        </w:rPr>
        <w:tab/>
        <w:t>DATE ____________________</w:t>
      </w:r>
    </w:p>
    <w:p w:rsidR="00000000" w:rsidRDefault="00056DD5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000000" w:rsidRDefault="00056DD5">
      <w:pPr>
        <w:rPr>
          <w:b/>
        </w:rPr>
      </w:pPr>
    </w:p>
    <w:p w:rsidR="00000000" w:rsidRDefault="00056DD5">
      <w:pPr>
        <w:rPr>
          <w:b/>
        </w:rPr>
      </w:pPr>
    </w:p>
    <w:p w:rsidR="00000000" w:rsidRDefault="00056DD5">
      <w:pPr>
        <w:pStyle w:val="Header"/>
        <w:tabs>
          <w:tab w:val="clear" w:pos="4320"/>
          <w:tab w:val="clear" w:pos="8640"/>
        </w:tabs>
      </w:pPr>
      <w:r>
        <w:t>The evaluation has been reviewed and discussed by the evaluatee and the evaluator and other designated persons.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rPr>
          <w:b/>
        </w:rPr>
      </w:pPr>
      <w:r>
        <w:rPr>
          <w:b/>
        </w:rPr>
        <w:t>EVALUATOR’S COMMENTS: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rPr>
          <w:b/>
          <w:bCs/>
        </w:rPr>
      </w:pPr>
      <w:r>
        <w:rPr>
          <w:b/>
          <w:bCs/>
        </w:rPr>
        <w:t xml:space="preserve">For permanent staff mark one of the evaluation </w:t>
      </w:r>
      <w:r>
        <w:rPr>
          <w:b/>
          <w:bCs/>
        </w:rPr>
        <w:t>options below for the next evaluation cycle.</w:t>
      </w:r>
    </w:p>
    <w:p w:rsidR="00000000" w:rsidRDefault="00056DD5"/>
    <w:p w:rsidR="00000000" w:rsidRDefault="00056DD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Recommended for Option 2 (Streamlined)</w:t>
      </w:r>
    </w:p>
    <w:p w:rsidR="00000000" w:rsidRDefault="00056DD5">
      <w:pPr>
        <w:numPr>
          <w:ilvl w:val="0"/>
          <w:numId w:val="2"/>
        </w:numPr>
      </w:pPr>
      <w:r>
        <w:rPr>
          <w:b/>
          <w:bCs/>
        </w:rPr>
        <w:t>Recommended for Option 1 (Non-streamlined)</w:t>
      </w:r>
    </w:p>
    <w:p w:rsidR="00000000" w:rsidRDefault="00056DD5"/>
    <w:p w:rsidR="00000000" w:rsidRDefault="00056DD5">
      <w:r>
        <w:t>If recommended for Option 1, must state areas in need of improvement and suggestions on how to do so below.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  <w:r>
        <w:lastRenderedPageBreak/>
        <w:t>The performance</w:t>
      </w:r>
      <w:r>
        <w:t xml:space="preserve"> of the evaluatee is 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  <w:ind w:left="1440"/>
      </w:pPr>
      <w:r>
        <w:t>________Satisfactory</w:t>
      </w:r>
      <w:r>
        <w:tab/>
      </w:r>
    </w:p>
    <w:p w:rsidR="00000000" w:rsidRDefault="00056DD5">
      <w:pPr>
        <w:pStyle w:val="Header"/>
        <w:tabs>
          <w:tab w:val="clear" w:pos="4320"/>
          <w:tab w:val="clear" w:pos="8640"/>
        </w:tabs>
        <w:ind w:left="1440"/>
      </w:pPr>
    </w:p>
    <w:p w:rsidR="00000000" w:rsidRDefault="00056DD5">
      <w:pPr>
        <w:pStyle w:val="Header"/>
        <w:tabs>
          <w:tab w:val="clear" w:pos="4320"/>
          <w:tab w:val="clear" w:pos="8640"/>
        </w:tabs>
        <w:ind w:left="1440"/>
      </w:pPr>
      <w:r>
        <w:t>________Unsatisfactory*</w:t>
      </w:r>
    </w:p>
    <w:p w:rsidR="00000000" w:rsidRDefault="00056DD5">
      <w:pPr>
        <w:pStyle w:val="Header"/>
        <w:tabs>
          <w:tab w:val="clear" w:pos="4320"/>
          <w:tab w:val="clear" w:pos="8640"/>
        </w:tabs>
        <w:ind w:left="1440"/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  <w:r>
        <w:t>___________________________________________</w:t>
      </w:r>
      <w:r>
        <w:tab/>
        <w:t>___________________________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  <w:r>
        <w:t>Signature of Evaluatee**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</w:p>
    <w:p w:rsidR="00000000" w:rsidRDefault="00056DD5">
      <w:pPr>
        <w:pStyle w:val="Header"/>
        <w:tabs>
          <w:tab w:val="clear" w:pos="4320"/>
          <w:tab w:val="clear" w:pos="8640"/>
        </w:tabs>
      </w:pPr>
      <w:r>
        <w:t>___________________________________________</w:t>
      </w:r>
      <w:r>
        <w:tab/>
        <w:t>___________________________</w:t>
      </w:r>
    </w:p>
    <w:p w:rsidR="00000000" w:rsidRDefault="00056DD5">
      <w:pPr>
        <w:pStyle w:val="Header"/>
        <w:tabs>
          <w:tab w:val="clear" w:pos="4320"/>
          <w:tab w:val="clear" w:pos="8640"/>
        </w:tabs>
      </w:pPr>
      <w:r>
        <w:t>Signature of Principal of Designee (Evaluator)</w:t>
      </w:r>
      <w:r>
        <w:tab/>
      </w:r>
      <w:r>
        <w:tab/>
        <w:t>Date</w:t>
      </w:r>
    </w:p>
    <w:p w:rsidR="00000000" w:rsidRDefault="00056DD5">
      <w:pPr>
        <w:ind w:left="1440"/>
        <w:rPr>
          <w:b/>
        </w:rPr>
      </w:pPr>
    </w:p>
    <w:p w:rsidR="00000000" w:rsidRDefault="00056DD5">
      <w:pPr>
        <w:ind w:left="1440"/>
        <w:rPr>
          <w:b/>
        </w:rPr>
      </w:pPr>
    </w:p>
    <w:p w:rsidR="00000000" w:rsidRDefault="00056DD5">
      <w:pPr>
        <w:ind w:left="1440"/>
        <w:rPr>
          <w:b/>
        </w:rPr>
      </w:pPr>
    </w:p>
    <w:p w:rsidR="00000000" w:rsidRDefault="00056DD5">
      <w:pPr>
        <w:numPr>
          <w:ilvl w:val="0"/>
          <w:numId w:val="1"/>
        </w:numPr>
      </w:pPr>
      <w:r>
        <w:t>Complete page 6a if unsatisfactory</w:t>
      </w:r>
    </w:p>
    <w:p w:rsidR="00056DD5" w:rsidRDefault="00056DD5">
      <w:r>
        <w:t>**The evaluatee’s signature does not necessarily constitute agreement with the evaluator’s comments.</w:t>
      </w:r>
    </w:p>
    <w:sectPr w:rsidR="00056DD5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D5" w:rsidRDefault="00056DD5">
      <w:r>
        <w:separator/>
      </w:r>
    </w:p>
  </w:endnote>
  <w:endnote w:type="continuationSeparator" w:id="0">
    <w:p w:rsidR="00056DD5" w:rsidRDefault="000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6DD5">
    <w:pPr>
      <w:pStyle w:val="Footer"/>
      <w:rPr>
        <w:sz w:val="22"/>
      </w:rPr>
    </w:pP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FILENAME </w:instrText>
    </w:r>
    <w:r>
      <w:rPr>
        <w:snapToGrid w:val="0"/>
        <w:sz w:val="22"/>
      </w:rPr>
      <w:fldChar w:fldCharType="separate"/>
    </w:r>
    <w:r>
      <w:rPr>
        <w:noProof/>
        <w:snapToGrid w:val="0"/>
        <w:sz w:val="22"/>
      </w:rPr>
      <w:t>CE Prof Dev Final Rpt public folder</w:t>
    </w:r>
    <w:r>
      <w:rPr>
        <w:snapToGrid w:val="0"/>
        <w:sz w:val="22"/>
      </w:rPr>
      <w:fldChar w:fldCharType="end"/>
    </w:r>
  </w:p>
  <w:p w:rsidR="00000000" w:rsidRDefault="00056DD5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4E3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34E3B">
      <w:rPr>
        <w:noProof/>
        <w:snapToGrid w:val="0"/>
      </w:rPr>
      <w:t>4</w:t>
    </w:r>
    <w:r>
      <w:rPr>
        <w:snapToGrid w:val="0"/>
      </w:rPr>
      <w:fldChar w:fldCharType="end"/>
    </w:r>
  </w:p>
  <w:p w:rsidR="00000000" w:rsidRDefault="00056DD5">
    <w:pPr>
      <w:pStyle w:val="Footer"/>
      <w:rPr>
        <w:b/>
        <w:sz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D5" w:rsidRDefault="00056DD5">
      <w:r>
        <w:separator/>
      </w:r>
    </w:p>
  </w:footnote>
  <w:footnote w:type="continuationSeparator" w:id="0">
    <w:p w:rsidR="00056DD5" w:rsidRDefault="0005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4E3B">
    <w:pPr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1873885" cy="857885"/>
          <wp:effectExtent l="0" t="0" r="0" b="0"/>
          <wp:wrapTight wrapText="bothSides">
            <wp:wrapPolygon edited="0">
              <wp:start x="0" y="0"/>
              <wp:lineTo x="0" y="21104"/>
              <wp:lineTo x="21300" y="21104"/>
              <wp:lineTo x="21300" y="0"/>
              <wp:lineTo x="0" y="0"/>
            </wp:wrapPolygon>
          </wp:wrapTight>
          <wp:docPr id="1" name="Picture 1" descr="C:\Program Files\Microsoft Office\Clipart\Logos\MVL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Clipart\Logos\MVLA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56DD5">
    <w:pPr>
      <w:pStyle w:val="Caption"/>
      <w:jc w:val="center"/>
      <w:rPr>
        <w:sz w:val="20"/>
        <w:u w:val="single"/>
      </w:rPr>
    </w:pPr>
    <w:r>
      <w:rPr>
        <w:sz w:val="20"/>
        <w:u w:val="single"/>
      </w:rPr>
      <w:t>EVALUATION AND ASSESSMENT OF CERTIFICATED PERSONNEL</w:t>
    </w:r>
  </w:p>
  <w:p w:rsidR="00000000" w:rsidRDefault="00056DD5">
    <w:pPr>
      <w:rPr>
        <w:sz w:val="22"/>
      </w:rPr>
    </w:pPr>
  </w:p>
  <w:p w:rsidR="00000000" w:rsidRDefault="00056DD5">
    <w:pPr>
      <w:pStyle w:val="Heading1"/>
      <w:jc w:val="center"/>
      <w:rPr>
        <w:sz w:val="25"/>
      </w:rPr>
    </w:pPr>
    <w:r>
      <w:rPr>
        <w:sz w:val="25"/>
      </w:rPr>
      <w:t>PROFESSIO</w:t>
    </w:r>
    <w:r>
      <w:rPr>
        <w:sz w:val="25"/>
      </w:rPr>
      <w:t>NAL DEVELOPMENT PLAN</w:t>
    </w:r>
  </w:p>
  <w:p w:rsidR="00000000" w:rsidRDefault="00056DD5">
    <w:pPr>
      <w:pStyle w:val="Heading2"/>
      <w:rPr>
        <w:sz w:val="20"/>
      </w:rPr>
    </w:pPr>
    <w:r>
      <w:rPr>
        <w:sz w:val="20"/>
      </w:rPr>
      <w:t xml:space="preserve">  </w:t>
    </w:r>
  </w:p>
  <w:p w:rsidR="00000000" w:rsidRDefault="00056DD5">
    <w:pPr>
      <w:pStyle w:val="Header"/>
      <w:rPr>
        <w:b/>
        <w:sz w:val="20"/>
      </w:rPr>
    </w:pPr>
    <w:r>
      <w:rPr>
        <w:sz w:val="22"/>
      </w:rPr>
      <w:t xml:space="preserve">  </w:t>
    </w:r>
    <w:r>
      <w:rPr>
        <w:b/>
        <w:sz w:val="20"/>
      </w:rPr>
      <w:t>HIGH SCHOOL DISTRICT</w:t>
    </w:r>
  </w:p>
  <w:p w:rsidR="00000000" w:rsidRDefault="00056DD5">
    <w:pPr>
      <w:pStyle w:val="Header"/>
      <w:jc w:val="center"/>
      <w:rPr>
        <w:b/>
        <w:sz w:val="33"/>
      </w:rPr>
    </w:pPr>
    <w:r>
      <w:rPr>
        <w:b/>
        <w:sz w:val="33"/>
      </w:rPr>
      <w:t>EVALUATION SUMMARY</w:t>
    </w:r>
  </w:p>
  <w:p w:rsidR="00000000" w:rsidRDefault="00056DD5">
    <w:pPr>
      <w:pStyle w:val="Header"/>
      <w:jc w:val="center"/>
      <w:rPr>
        <w:b/>
        <w:i/>
        <w:sz w:val="33"/>
      </w:rPr>
    </w:pPr>
    <w:r>
      <w:rPr>
        <w:b/>
        <w:i/>
        <w:sz w:val="33"/>
      </w:rPr>
      <w:t>of</w:t>
    </w:r>
  </w:p>
  <w:p w:rsidR="00000000" w:rsidRDefault="00056DD5">
    <w:pPr>
      <w:pStyle w:val="Header"/>
      <w:jc w:val="center"/>
      <w:rPr>
        <w:sz w:val="22"/>
      </w:rPr>
    </w:pPr>
    <w:r>
      <w:rPr>
        <w:b/>
        <w:sz w:val="33"/>
      </w:rPr>
      <w:t>CERTIFICATED PERSONNEL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0A7"/>
    <w:multiLevelType w:val="singleLevel"/>
    <w:tmpl w:val="F488A5D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371D7F56"/>
    <w:multiLevelType w:val="hybridMultilevel"/>
    <w:tmpl w:val="7B00194C"/>
    <w:lvl w:ilvl="0" w:tplc="4858AF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B"/>
    <w:rsid w:val="00056DD5"/>
    <w:rsid w:val="00F3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">
    <w:name w:val="Body Text"/>
    <w:basedOn w:val="Normal"/>
    <w:semiHidden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">
    <w:name w:val="Body Text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mvla</Company>
  <LinksUpToDate>false</LinksUpToDate>
  <CharactersWithSpaces>1725</CharactersWithSpaces>
  <SharedDoc>false</SharedDoc>
  <HLinks>
    <vt:vector size="6" baseType="variant">
      <vt:variant>
        <vt:i4>4587635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Files\Microsoft Office\Clipart\Logos\MVLA-1.gif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Steve Hope</dc:creator>
  <cp:lastModifiedBy>Steve</cp:lastModifiedBy>
  <cp:revision>2</cp:revision>
  <cp:lastPrinted>1999-04-05T14:57:00Z</cp:lastPrinted>
  <dcterms:created xsi:type="dcterms:W3CDTF">2015-08-20T23:07:00Z</dcterms:created>
  <dcterms:modified xsi:type="dcterms:W3CDTF">2015-08-20T23:07:00Z</dcterms:modified>
</cp:coreProperties>
</file>